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EF85" w14:textId="4E8F878B" w:rsidR="00E20E19" w:rsidRPr="00A57764" w:rsidRDefault="006674E9" w:rsidP="00A57764">
      <w:pPr>
        <w:pStyle w:val="NormalWeb"/>
        <w:shd w:val="clear" w:color="auto" w:fill="F4F4F4"/>
        <w:tabs>
          <w:tab w:val="left" w:pos="5925"/>
        </w:tabs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FF0000"/>
          <w:sz w:val="21"/>
          <w:szCs w:val="21"/>
          <w:shd w:val="clear" w:color="auto" w:fill="F4F4F4"/>
          <w:lang w:val="en-CA"/>
        </w:rPr>
      </w:pPr>
      <w:r w:rsidRPr="00A57764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  <w:t>Vancouver</w:t>
      </w:r>
      <w:r w:rsidR="00A57764" w:rsidRPr="00A57764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  <w:tab/>
      </w:r>
    </w:p>
    <w:p w14:paraId="01DF6463" w14:textId="1D1FECCC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 w:rsidRPr="00A57764"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 w:rsidRPr="00A57764"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YVR</w:t>
      </w:r>
      <w:r w:rsidR="00A57764" w:rsidRPr="00A57764"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1&amp;</w:t>
      </w:r>
      <w:r w:rsidRPr="00A57764"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2</w:t>
      </w:r>
      <w:r w:rsidRPr="00A57764"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 – 450 Derwent PL </w:t>
      </w:r>
      <w:r w:rsidRPr="00A57764"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Delta, </w:t>
      </w:r>
      <w:r w:rsidRPr="00A57764">
        <w:rPr>
          <w:rStyle w:val="Strong"/>
          <w:rFonts w:ascii="Arial" w:eastAsia="Arial" w:hAnsi="Arial" w:cs="Arial"/>
          <w:b w:val="0"/>
          <w:bCs/>
          <w:color w:val="666666"/>
          <w:sz w:val="21"/>
          <w:szCs w:val="21"/>
          <w:shd w:val="clear" w:color="auto" w:fill="F4F4F4"/>
        </w:rPr>
        <w:t>British Columbia V3M 5Y9</w:t>
      </w:r>
    </w:p>
    <w:p w14:paraId="721ADDBD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2BBD1463" wp14:editId="0FC3DA55">
            <wp:extent cx="5267960" cy="28409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A4F2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F6B7161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42C822E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BBE6E22" w14:textId="07E981FD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 w:rsidRPr="00A57764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</w:rPr>
        <w:t xml:space="preserve">YVR3 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– 109 Braid St., New Westminster, British Columbia V3L 3R9</w:t>
      </w:r>
    </w:p>
    <w:p w14:paraId="508E1962" w14:textId="446071E0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 w:rsidRPr="00A57764"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drawing>
          <wp:inline distT="0" distB="0" distL="0" distR="0" wp14:anchorId="42FD7EBC" wp14:editId="11F3BC67">
            <wp:extent cx="5134692" cy="2553056"/>
            <wp:effectExtent l="0" t="0" r="8890" b="0"/>
            <wp:docPr id="15" name="Picture 1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a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935D" w14:textId="77777777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4EAC1BEA" w14:textId="77777777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144D1564" w14:textId="77777777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17C9F784" w14:textId="77777777" w:rsidR="00A57764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0BB98936" w14:textId="318514B2" w:rsidR="00E20E19" w:rsidRPr="00A57764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 w:val="0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lastRenderedPageBreak/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YVR4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4189 Salish Sea Way, Tsawwassen (Delta), </w:t>
      </w:r>
      <w:r w:rsidRPr="00A57764">
        <w:rPr>
          <w:rStyle w:val="Strong"/>
          <w:rFonts w:ascii="Arial" w:eastAsia="Arial" w:hAnsi="Arial" w:cs="Arial"/>
          <w:b w:val="0"/>
          <w:color w:val="666666"/>
          <w:sz w:val="21"/>
          <w:szCs w:val="21"/>
          <w:shd w:val="clear" w:color="auto" w:fill="F4F4F4"/>
        </w:rPr>
        <w:t>British Columbia V4M 0B9</w:t>
      </w:r>
    </w:p>
    <w:p w14:paraId="67D1963C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679BA37A" wp14:editId="58DB6CCA">
            <wp:extent cx="5270500" cy="280543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7D372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1E93C03C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05198CE7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00C77776" w14:textId="25428CA0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  <w:t>Calgary</w:t>
      </w:r>
    </w:p>
    <w:p w14:paraId="7F3EA26F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YYC1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 – 293069 Colonel Robertson Way and </w:t>
      </w:r>
      <w:proofErr w:type="spellStart"/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Crossiron</w:t>
      </w:r>
      <w:proofErr w:type="spellEnd"/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 Blvd,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Balzac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Alberta T4A 1C6</w:t>
      </w:r>
    </w:p>
    <w:p w14:paraId="20EA81DA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noProof/>
        </w:rPr>
        <w:drawing>
          <wp:inline distT="0" distB="0" distL="114300" distR="114300" wp14:anchorId="74E969AE" wp14:editId="3988326B">
            <wp:extent cx="5271135" cy="2567940"/>
            <wp:effectExtent l="0" t="0" r="571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7BFA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246F9FAA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47B19F15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5BB5BD61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5F843B12" w14:textId="0430B5A9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  <w:lastRenderedPageBreak/>
        <w:t>Edmonton</w:t>
      </w:r>
    </w:p>
    <w:p w14:paraId="6EDB0830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YEG1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1440 39 Ave, Nisku, Leduc County, AB T6W 1A7</w:t>
      </w:r>
    </w:p>
    <w:p w14:paraId="63D613CB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3903169A" wp14:editId="4686E2B8">
            <wp:extent cx="5270500" cy="2773045"/>
            <wp:effectExtent l="0" t="0" r="635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2446A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4EB7F403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  <w:lang w:val="en-CA"/>
        </w:rPr>
        <w:t>Toronto</w:t>
      </w:r>
    </w:p>
    <w:p w14:paraId="0218ED43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YYZ1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6363 Millcreek Drive Mississauga,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L5N 1L8</w:t>
      </w:r>
    </w:p>
    <w:p w14:paraId="1152D279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3FB47F57" wp14:editId="0A8605EC">
            <wp:extent cx="5270500" cy="2703830"/>
            <wp:effectExtent l="0" t="0" r="635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3546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56916D19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0E7AA767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6BAF3FA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3161291A" w14:textId="1274D278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lastRenderedPageBreak/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YYZ2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2750 Peddie Rd. Milton,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L9T 6Y9</w:t>
      </w:r>
    </w:p>
    <w:p w14:paraId="77729D50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529DF5FE" wp14:editId="10F2E126">
            <wp:extent cx="5272405" cy="27051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4571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11B98F2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E9740B3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1EA1D17F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0DB28C9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030A0239" w14:textId="40EEB679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YYZ3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7995 Winston Churchill Blvd. Brampton,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L6Y 0B2</w:t>
      </w:r>
      <w:r>
        <w:rPr>
          <w:noProof/>
        </w:rPr>
        <w:drawing>
          <wp:inline distT="0" distB="0" distL="114300" distR="114300" wp14:anchorId="50B43A68" wp14:editId="2D318C30">
            <wp:extent cx="5268595" cy="2357755"/>
            <wp:effectExtent l="0" t="0" r="825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3D17A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4A21FB9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70DB50E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67AF52B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3203F76F" w14:textId="42F88173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lastRenderedPageBreak/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YYZ4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/#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YYZ6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8050 Heritage Rd., Brampton,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L6Y 0C9</w:t>
      </w:r>
    </w:p>
    <w:p w14:paraId="5D38360A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</w:pPr>
      <w:r>
        <w:rPr>
          <w:noProof/>
        </w:rPr>
        <w:drawing>
          <wp:inline distT="0" distB="0" distL="114300" distR="114300" wp14:anchorId="60DBD032" wp14:editId="6BCF084B">
            <wp:extent cx="5271135" cy="2589530"/>
            <wp:effectExtent l="0" t="0" r="571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E10DF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</w:pPr>
    </w:p>
    <w:p w14:paraId="0F5A22CA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</w:pPr>
    </w:p>
    <w:p w14:paraId="0FF568D1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</w:pPr>
    </w:p>
    <w:p w14:paraId="4926CCFC" w14:textId="685642A5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YYZ7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12724 Coleraine Dr., Caledon (Bolton),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L7E 4L8</w:t>
      </w:r>
    </w:p>
    <w:p w14:paraId="7092C7EB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007E284D" wp14:editId="02DCB99D">
            <wp:extent cx="5403215" cy="2883535"/>
            <wp:effectExtent l="0" t="0" r="698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E242E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07BDB40C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05606C10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A19A54A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4A0C838C" w14:textId="5F1E57C2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lastRenderedPageBreak/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PRTO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 – 6110 </w:t>
      </w:r>
      <w:proofErr w:type="spellStart"/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Cantay</w:t>
      </w:r>
      <w:proofErr w:type="spellEnd"/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 Rd. Mississauga,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 L5R 3W</w:t>
      </w:r>
    </w:p>
    <w:p w14:paraId="5D1F7164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68C972E2" wp14:editId="13492BF2">
            <wp:extent cx="5271770" cy="2774950"/>
            <wp:effectExtent l="0" t="0" r="508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F9DF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3C77B31C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7CE7963E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SimSun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YYZ9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 – 900 Passmore Ave, </w:t>
      </w:r>
      <w:r>
        <w:rPr>
          <w:rFonts w:ascii="Arial" w:eastAsia="SimSun" w:hAnsi="Arial" w:cs="Arial" w:hint="eastAsia"/>
          <w:color w:val="666666"/>
          <w:sz w:val="21"/>
          <w:szCs w:val="21"/>
          <w:shd w:val="clear" w:color="auto" w:fill="F4F4F4"/>
        </w:rPr>
        <w:t>Scarborough Ontario</w:t>
      </w:r>
    </w:p>
    <w:p w14:paraId="5B7BC0A2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SimSun" w:hAnsi="Arial" w:cs="Arial"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792793FD" wp14:editId="7E655023">
            <wp:extent cx="5270500" cy="2772410"/>
            <wp:effectExtent l="0" t="0" r="635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B0CB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4A8DE26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FC44CF1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5D95457F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3599E749" w14:textId="18C8774B" w:rsidR="00E20E19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lastRenderedPageBreak/>
        <w:t>#</w:t>
      </w:r>
      <w:r w:rsidRPr="00A57764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</w:rPr>
        <w:t xml:space="preserve">YOO1 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– 789 Salem Road N., Ajax ON L1Z 0J2</w:t>
      </w:r>
    </w:p>
    <w:p w14:paraId="03BB6757" w14:textId="3DFB7A3C" w:rsidR="00A57764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 w:rsidRPr="00395E22"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drawing>
          <wp:inline distT="0" distB="0" distL="0" distR="0" wp14:anchorId="392A6EFB" wp14:editId="2BF0550C">
            <wp:extent cx="5163271" cy="2619741"/>
            <wp:effectExtent l="0" t="0" r="0" b="9525"/>
            <wp:docPr id="17" name="Picture 1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Map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D3792" w14:textId="0B99CBD6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262D8485" w14:textId="3B41A980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1105C67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</w:p>
    <w:p w14:paraId="6C4AAC97" w14:textId="739EFCA0" w:rsidR="00E20E19" w:rsidRPr="00395E22" w:rsidRDefault="00A57764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 w:rsidRPr="00A57764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</w:rPr>
        <w:t>YHM1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 xml:space="preserve"> – 110 Aeropark Blvd., Mount Hope, ON L0R 1W0</w:t>
      </w:r>
    </w:p>
    <w:p w14:paraId="07CC0B3B" w14:textId="5FDD11FA" w:rsidR="00E20E19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  <w:r w:rsidRPr="00395E22"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  <w:drawing>
          <wp:inline distT="0" distB="0" distL="0" distR="0" wp14:anchorId="3F079C75" wp14:editId="2209F8EA">
            <wp:extent cx="4953691" cy="2581635"/>
            <wp:effectExtent l="0" t="0" r="0" b="9525"/>
            <wp:docPr id="18" name="Picture 1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Map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778FA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1A48DE8C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788E5E86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08CD2754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416A83AD" w14:textId="77777777" w:rsidR="00E20E19" w:rsidRDefault="00E20E1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607C37B4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  <w:lastRenderedPageBreak/>
        <w:t>Ottawa</w:t>
      </w:r>
    </w:p>
    <w:p w14:paraId="1871E995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YOW1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5225 Boundary Road, Ottawa,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Ontario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, 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Canada K4N 1P6</w:t>
      </w:r>
    </w:p>
    <w:p w14:paraId="651AAFE6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0FC0390B" wp14:editId="5C5904E1">
            <wp:extent cx="5273040" cy="2753360"/>
            <wp:effectExtent l="0" t="0" r="381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AA968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670B871F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2E4E29FD" w14:textId="77777777" w:rsidR="00395E22" w:rsidRDefault="00395E22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</w:p>
    <w:p w14:paraId="4BDB024A" w14:textId="404B92DE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</w:pPr>
      <w:r>
        <w:rPr>
          <w:rFonts w:ascii="Arial" w:eastAsia="Arial" w:hAnsi="Arial" w:cs="Arial"/>
          <w:b/>
          <w:bCs/>
          <w:color w:val="666666"/>
          <w:sz w:val="21"/>
          <w:szCs w:val="21"/>
          <w:shd w:val="clear" w:color="auto" w:fill="F4F4F4"/>
          <w:lang w:val="en-CA"/>
        </w:rPr>
        <w:t>Montreal</w:t>
      </w:r>
    </w:p>
    <w:p w14:paraId="2BF3B4C4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#</w:t>
      </w:r>
      <w:r>
        <w:rPr>
          <w:rStyle w:val="Strong"/>
          <w:rFonts w:ascii="Arial" w:eastAsia="Arial" w:hAnsi="Arial" w:cs="Arial"/>
          <w:bCs/>
          <w:color w:val="666666"/>
          <w:sz w:val="21"/>
          <w:szCs w:val="21"/>
          <w:shd w:val="clear" w:color="auto" w:fill="F4F4F4"/>
        </w:rPr>
        <w:t>YUL2</w:t>
      </w:r>
      <w:r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  <w:t> – 3000 Rue Louis-A-Amos, Montréal (Lachine) – Waze</w:t>
      </w:r>
    </w:p>
    <w:p w14:paraId="3F6A7B8D" w14:textId="77777777" w:rsidR="00E20E19" w:rsidRDefault="006674E9">
      <w:pPr>
        <w:pStyle w:val="NormalWeb"/>
        <w:shd w:val="clear" w:color="auto" w:fill="F4F4F4"/>
        <w:spacing w:beforeAutospacing="0" w:afterAutospacing="0" w:line="378" w:lineRule="atLeast"/>
        <w:textAlignment w:val="baseline"/>
        <w:rPr>
          <w:rFonts w:ascii="Arial" w:eastAsia="Arial" w:hAnsi="Arial" w:cs="Arial"/>
          <w:color w:val="666666"/>
          <w:sz w:val="21"/>
          <w:szCs w:val="21"/>
          <w:shd w:val="clear" w:color="auto" w:fill="F4F4F4"/>
        </w:rPr>
      </w:pPr>
      <w:r>
        <w:rPr>
          <w:noProof/>
        </w:rPr>
        <w:drawing>
          <wp:inline distT="0" distB="0" distL="114300" distR="114300" wp14:anchorId="5E1D1A2E" wp14:editId="1D824CE0">
            <wp:extent cx="5271135" cy="2930525"/>
            <wp:effectExtent l="0" t="0" r="5715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9A79" w14:textId="77777777" w:rsidR="00E20E19" w:rsidRDefault="00E20E19"/>
    <w:sectPr w:rsidR="00E20E19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464CC" w14:textId="77777777" w:rsidR="006674E9" w:rsidRDefault="006674E9">
      <w:pPr>
        <w:spacing w:line="240" w:lineRule="auto"/>
      </w:pPr>
      <w:r>
        <w:separator/>
      </w:r>
    </w:p>
  </w:endnote>
  <w:endnote w:type="continuationSeparator" w:id="0">
    <w:p w14:paraId="01643A6D" w14:textId="77777777" w:rsidR="006674E9" w:rsidRDefault="00667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CC7B0" w14:textId="77777777" w:rsidR="00E20E19" w:rsidRDefault="006674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A73AB" wp14:editId="0054378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E2BF56" w14:textId="77777777" w:rsidR="00E20E19" w:rsidRDefault="006674E9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AB"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" filled="f" fillcolor="white [3201]" stroked="f" strokeweight=".5pt">
              <v:textbox style="mso-fit-shape-to-text:t" inset="0,0,0,0">
                <w:txbxContent>
                  <w:p w14:paraId="39E2BF56" w14:textId="77777777" w:rsidR="00E20E19" w:rsidRDefault="006674E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754DC" w14:textId="77777777" w:rsidR="006674E9" w:rsidRDefault="006674E9">
      <w:pPr>
        <w:spacing w:after="0"/>
      </w:pPr>
      <w:r>
        <w:separator/>
      </w:r>
    </w:p>
  </w:footnote>
  <w:footnote w:type="continuationSeparator" w:id="0">
    <w:p w14:paraId="763BAB5D" w14:textId="77777777" w:rsidR="006674E9" w:rsidRDefault="006674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A3D57" w14:textId="77777777" w:rsidR="00E20E19" w:rsidRDefault="006674E9">
    <w:pPr>
      <w:pStyle w:val="Header"/>
      <w:rPr>
        <w:rFonts w:eastAsia="SimSun"/>
        <w:lang w:val="en-US"/>
      </w:rPr>
    </w:pPr>
    <w:r>
      <w:rPr>
        <w:rFonts w:eastAsia="SimSun" w:hint="eastAsia"/>
        <w:noProof/>
      </w:rPr>
      <w:drawing>
        <wp:inline distT="0" distB="0" distL="114300" distR="114300" wp14:anchorId="69324057" wp14:editId="47DB3C05">
          <wp:extent cx="1076325" cy="1133475"/>
          <wp:effectExtent l="0" t="0" r="0" b="9525"/>
          <wp:docPr id="14" name="图片 14" descr="Logo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 descr="Logo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325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iMjkxYjRhNjNkNTA2YWNkOTI2NjdhMjU3Mjk4MDIifQ=="/>
  </w:docVars>
  <w:rsids>
    <w:rsidRoot w:val="00E20E19"/>
    <w:rsid w:val="00395E22"/>
    <w:rsid w:val="006674E9"/>
    <w:rsid w:val="00A57764"/>
    <w:rsid w:val="00E20E19"/>
    <w:rsid w:val="054425AF"/>
    <w:rsid w:val="0BA80FFF"/>
    <w:rsid w:val="0D2D7101"/>
    <w:rsid w:val="19A56673"/>
    <w:rsid w:val="1F721A21"/>
    <w:rsid w:val="319F5F79"/>
    <w:rsid w:val="418818FA"/>
    <w:rsid w:val="4F0B7A65"/>
    <w:rsid w:val="577440FB"/>
    <w:rsid w:val="5FBE58F8"/>
    <w:rsid w:val="7E3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F3D8B"/>
  <w15:docId w15:val="{18E54C41-540D-4B1D-97B8-502F397C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NormalWeb">
    <w:name w:val="Normal (Web)"/>
    <w:basedOn w:val="Normal"/>
    <w:pPr>
      <w:spacing w:beforeAutospacing="1" w:after="0" w:afterAutospacing="1"/>
    </w:pPr>
    <w:rPr>
      <w:lang w:val="en-US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</dc:creator>
  <cp:lastModifiedBy>Yuna Tang</cp:lastModifiedBy>
  <cp:revision>3</cp:revision>
  <dcterms:created xsi:type="dcterms:W3CDTF">2022-03-03T18:07:00Z</dcterms:created>
  <dcterms:modified xsi:type="dcterms:W3CDTF">2022-08-15T15:59:00Z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2AEEB7156EE74797BB5E2F10C3D03CAE</vt:lpwstr>
  </property>
</Properties>
</file>